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t>[Dénomination sociale, forme, capital]</w:t>
      </w:r>
    </w:p>
    <w:p>
      <w:pPr>
        <w:spacing w:after="0"/>
      </w:pPr>
      <w:r>
        <w:t>[Adresse du siège]</w:t>
      </w:r>
    </w:p>
    <w:p>
      <w:pPr>
        <w:spacing w:after="0"/>
      </w:pPr>
      <w:r>
        <w:t>RCS [ville] [numéro SIREN]</w:t>
      </w:r>
    </w:p>
    <w:p>
      <w:pPr>
        <w:spacing w:after="0"/>
      </w:pPr>
      <w:r>
        <w:t>Représentée par [nom, qualité]</w:t>
      </w:r>
    </w:p>
    <w:p/>
    <w:p>
      <w:pPr>
        <w:spacing w:after="0"/>
        <w:jc w:val="right"/>
      </w:pPr>
      <w:r>
        <w:t>[Nom du bailleur ou de l'agence]</w:t>
      </w:r>
    </w:p>
    <w:p>
      <w:pPr>
        <w:spacing w:after="0"/>
        <w:jc w:val="right"/>
      </w:pPr>
      <w:r>
        <w:t>[Adresse]</w:t>
      </w:r>
    </w:p>
    <w:p>
      <w:pPr>
        <w:spacing w:after="0"/>
        <w:jc w:val="right"/>
      </w:pPr>
      <w:r>
        <w:t>[Code postal, ville]</w:t>
      </w:r>
    </w:p>
    <w:p/>
    <w:p>
      <w:pPr>
        <w:jc w:val="right"/>
      </w:pPr>
      <w:r>
        <w:t>[Ville], le [date]</w:t>
      </w:r>
    </w:p>
    <w:p>
      <w:r>
        <w:rPr>
          <w:i/>
        </w:rPr>
        <w:t>Lettre recommandée avec demande d'avis de réception [ou acte de commissaire de justice]</w:t>
      </w:r>
    </w:p>
    <w:p>
      <w:r>
        <w:rPr>
          <w:b/>
        </w:rPr>
        <w:t xml:space="preserve">Objet : </w:t>
      </w:r>
      <w:r>
        <w:t>Congé du bail commercial portant sur les locaux situés [adresse des locaux]</w:t>
      </w:r>
    </w:p>
    <w:p>
      <w:r>
        <w:t>Madame, Monsieur,</w:t>
      </w:r>
    </w:p>
    <w:p>
      <w:r>
        <w:t>Nous sommes titulaires d'un bail commercial portant sur les locaux situés [adresse], conclu le [date] pour une durée de [neuf] ans à compter du [date de prise d'effet].</w:t>
      </w:r>
    </w:p>
    <w:p>
      <w:r>
        <w:t>[Option 1, échéance triennale :] Conformément à l'article L. 145-4 du Code de commerce, nous vous donnons congé pour l'expiration de la période triennale en cours, soit pour le [date de l'échéance triennale]. Le présent congé vous est adressé au moins six mois avant cette date.</w:t>
      </w:r>
    </w:p>
    <w:p>
      <w:r>
        <w:t>[Option 2, retraite ou invalidité de l'associé unique ou du gérant majoritaire depuis au moins deux ans :] Conformément à l'article L. 145-4 du Code de commerce, [je fais valoir mes droits à la retraite / j'ai été admis au bénéfice d'une pension d'invalidité]. Nous vous donnons congé avec un préavis de six mois, soit pour le [date].</w:t>
      </w:r>
    </w:p>
    <w:p>
      <w:r>
        <w:t>Nous vous proposons d'organiser l'état des lieux de sortie et la restitution des clés le [date]. Nous vous remercions de nous restituer le dépôt de garantie dans le délai prévu par l'article L. 145-40 du Code de commerce, déduction faite des sommes dûment justifiées restant dues.</w:t>
      </w:r>
    </w:p>
    <w:p>
      <w:r>
        <w:t>Nous vous prions d'agréer, Madame, Monsieur, l'expression de nos salutations distinguées.</w:t>
      </w:r>
    </w:p>
    <w:p/>
    <w:p>
      <w:r>
        <w:t>[Nom, qualité et signature du représentant légal]</w:t>
      </w:r>
    </w:p>
    <w:p>
      <w:r>
        <w:rPr>
          <w:i/>
          <w:sz w:val="17"/>
        </w:rPr>
        <w:t>Modèle indicatif proposé par centre-affaires-92.fr, à jour en octobre 2026. Complétez les passages entre crochets, supprimez les options inutiles et faites vérifier le document par un professionnel du droit en cas de doute.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